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8"/>
          <w:rFonts w:hint="eastAsia" w:ascii="仿宋_GB2312" w:eastAsia="仿宋_GB2312"/>
          <w:b/>
          <w:sz w:val="30"/>
          <w:szCs w:val="30"/>
          <w:lang w:eastAsia="zh-CN"/>
        </w:rPr>
      </w:pPr>
      <w:r>
        <w:rPr>
          <w:rStyle w:val="8"/>
          <w:rFonts w:hint="eastAsia" w:ascii="仿宋_GB2312" w:eastAsia="仿宋_GB2312"/>
          <w:b/>
          <w:sz w:val="30"/>
          <w:szCs w:val="30"/>
          <w:lang w:eastAsia="zh-CN"/>
        </w:rPr>
        <w:t>附件</w:t>
      </w:r>
      <w:r>
        <w:rPr>
          <w:rStyle w:val="8"/>
          <w:rFonts w:hint="eastAsia" w:ascii="仿宋_GB2312" w:eastAsia="仿宋_GB2312"/>
          <w:b/>
          <w:sz w:val="30"/>
          <w:szCs w:val="30"/>
          <w:lang w:val="en-US" w:eastAsia="zh-CN"/>
        </w:rPr>
        <w:t>1：</w:t>
      </w:r>
      <w:r>
        <w:rPr>
          <w:rStyle w:val="8"/>
          <w:rFonts w:hint="eastAsia" w:ascii="仿宋_GB2312" w:eastAsia="仿宋_GB2312"/>
          <w:b/>
          <w:sz w:val="30"/>
          <w:szCs w:val="30"/>
        </w:rPr>
        <w:t>报价</w:t>
      </w:r>
      <w:r>
        <w:rPr>
          <w:rStyle w:val="8"/>
          <w:rFonts w:hint="eastAsia" w:ascii="仿宋_GB2312" w:eastAsia="仿宋_GB2312"/>
          <w:b/>
          <w:sz w:val="30"/>
          <w:szCs w:val="30"/>
          <w:lang w:val="en-US" w:eastAsia="zh-CN"/>
        </w:rPr>
        <w:t>单</w:t>
      </w:r>
    </w:p>
    <w:p>
      <w:pPr>
        <w:spacing w:line="500" w:lineRule="exact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标的一：</w:t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74"/>
        <w:gridCol w:w="1589"/>
        <w:gridCol w:w="718"/>
        <w:gridCol w:w="825"/>
        <w:gridCol w:w="1147"/>
        <w:gridCol w:w="1740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622" w:type="dxa"/>
            <w:gridSpan w:val="8"/>
            <w:noWrap w:val="0"/>
            <w:vAlign w:val="center"/>
          </w:tcPr>
          <w:p>
            <w:pPr>
              <w:pStyle w:val="2"/>
              <w:ind w:firstLine="562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2024年小麦运输服务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作业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53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作业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单价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（元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/吨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总金额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53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小麦运输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限价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30元/吨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  <w:gridSpan w:val="8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仿宋_GB2312" w:eastAsia="仿宋_GB2312"/>
                <w:sz w:val="24"/>
                <w:szCs w:val="24"/>
              </w:rPr>
              <w:t>报价包含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小麦运输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项目所有可能发生的费用，定价后不再增补任何费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2.投标超出范围，属于废标，保证金不退；</w:t>
            </w:r>
            <w:bookmarkStart w:id="0" w:name="_GoBack"/>
            <w:bookmarkEnd w:id="0"/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3.投标单价一经填写，不得涂改。</w:t>
            </w:r>
          </w:p>
        </w:tc>
      </w:tr>
    </w:tbl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投标人（盖章）：</w:t>
      </w:r>
    </w:p>
    <w:p>
      <w:pPr>
        <w:widowControl/>
        <w:adjustRightInd w:val="0"/>
        <w:snapToGrid w:val="0"/>
        <w:spacing w:after="200" w:line="500" w:lineRule="exact"/>
        <w:ind w:firstLine="2805"/>
        <w:jc w:val="center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法定代表人或投标代表（签字）：</w:t>
      </w:r>
    </w:p>
    <w:p>
      <w:pPr>
        <w:widowControl/>
        <w:adjustRightInd w:val="0"/>
        <w:snapToGrid w:val="0"/>
        <w:spacing w:after="200" w:line="4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日期：    年    月   日</w:t>
      </w:r>
    </w:p>
    <w:p>
      <w:pPr>
        <w:spacing w:line="500" w:lineRule="exact"/>
        <w:rPr>
          <w:rFonts w:hint="eastAsia" w:ascii="仿宋_GB2312" w:eastAsia="仿宋_GB2312"/>
          <w:sz w:val="24"/>
          <w:szCs w:val="24"/>
        </w:rPr>
      </w:pPr>
    </w:p>
    <w:p>
      <w:pPr>
        <w:spacing w:line="500" w:lineRule="exact"/>
        <w:rPr>
          <w:rFonts w:hint="eastAsia" w:ascii="仿宋_GB2312" w:eastAsia="仿宋_GB2312"/>
          <w:sz w:val="24"/>
          <w:szCs w:val="24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投标人（盖章）：</w:t>
      </w:r>
    </w:p>
    <w:p>
      <w:pPr>
        <w:widowControl/>
        <w:adjustRightInd w:val="0"/>
        <w:snapToGrid w:val="0"/>
        <w:spacing w:after="200" w:line="500" w:lineRule="exact"/>
        <w:ind w:firstLine="2805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法定代表人或投标代表（签字或盖章）：</w:t>
      </w:r>
    </w:p>
    <w:p>
      <w:pPr>
        <w:widowControl/>
        <w:adjustRightInd w:val="0"/>
        <w:snapToGrid w:val="0"/>
        <w:spacing w:after="200" w:line="400" w:lineRule="exact"/>
        <w:ind w:firstLine="4900" w:firstLineChars="1750"/>
        <w:jc w:val="left"/>
        <w:rPr>
          <w:rStyle w:val="8"/>
          <w:rFonts w:ascii="仿宋_GB2312" w:hAnsi="仿宋_GB2312" w:eastAsia="仿宋_GB2312"/>
        </w:rPr>
      </w:pPr>
      <w:r>
        <w:rPr>
          <w:rFonts w:hint="eastAsia" w:ascii="仿宋" w:hAnsi="仿宋" w:eastAsia="仿宋" w:cs="仿宋"/>
          <w:sz w:val="28"/>
          <w:szCs w:val="28"/>
        </w:rPr>
        <w:t>日期：    年    月   日</w:t>
      </w:r>
    </w:p>
    <w:p/>
    <w:p>
      <w:pPr>
        <w:ind w:firstLine="2940" w:firstLineChars="1400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MjljYzI0YWNiOGNhMjllOWY1OTEyMGQ4NGZmNzAifQ=="/>
  </w:docVars>
  <w:rsids>
    <w:rsidRoot w:val="63117DCA"/>
    <w:rsid w:val="00D31566"/>
    <w:rsid w:val="01613257"/>
    <w:rsid w:val="61DB6FCD"/>
    <w:rsid w:val="6311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sz w:val="18"/>
      <w:szCs w:val="18"/>
    </w:rPr>
  </w:style>
  <w:style w:type="character" w:customStyle="1" w:styleId="8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2023-09-13T01:53:00Z</dcterms:created>
  <dc:creator>番茄土豆泥 。</dc:creator>
  <cp:lastModifiedBy>陈琛</cp:lastModifiedBy>
  <dcterms:modified xsi:type="dcterms:W3CDTF">2024-05-28T08:20:03Z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31E0B10D976843DC9DF5F524227B133B_11</vt:lpwstr>
  </property>
</Properties>
</file>